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B6" w:rsidRPr="00360DB6" w:rsidRDefault="00360DB6" w:rsidP="00360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B6">
        <w:rPr>
          <w:rFonts w:ascii="Times New Roman" w:hAnsi="Times New Roman" w:cs="Times New Roman"/>
          <w:sz w:val="28"/>
          <w:szCs w:val="28"/>
        </w:rPr>
        <w:t>ИНДИВИДУАЛЬНЫЙ СБОРНИК ЗАДАНИЙ</w:t>
      </w:r>
    </w:p>
    <w:p w:rsidR="00360DB6" w:rsidRPr="00360DB6" w:rsidRDefault="00360DB6" w:rsidP="00360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B6">
        <w:rPr>
          <w:rFonts w:ascii="Times New Roman" w:hAnsi="Times New Roman" w:cs="Times New Roman"/>
          <w:sz w:val="28"/>
          <w:szCs w:val="28"/>
        </w:rPr>
        <w:t>Вы должны выполнить все контрольные задания, представленные в сборнике!!!</w:t>
      </w:r>
    </w:p>
    <w:p w:rsidR="00360DB6" w:rsidRPr="00360DB6" w:rsidRDefault="00360DB6" w:rsidP="00360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B6" w:rsidRPr="00360DB6" w:rsidRDefault="00360DB6" w:rsidP="00360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B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60DB6" w:rsidRPr="00360DB6" w:rsidRDefault="00360DB6" w:rsidP="00360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B6">
        <w:rPr>
          <w:rFonts w:ascii="Times New Roman" w:hAnsi="Times New Roman" w:cs="Times New Roman"/>
          <w:sz w:val="28"/>
          <w:szCs w:val="28"/>
        </w:rPr>
        <w:t>(фамилия, имя, отчество студентов)</w:t>
      </w:r>
    </w:p>
    <w:p w:rsidR="00360DB6" w:rsidRPr="00360DB6" w:rsidRDefault="00360DB6" w:rsidP="00360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DB6" w:rsidRDefault="00360DB6" w:rsidP="00360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B6">
        <w:rPr>
          <w:rFonts w:ascii="Times New Roman" w:hAnsi="Times New Roman" w:cs="Times New Roman"/>
          <w:sz w:val="28"/>
          <w:szCs w:val="28"/>
        </w:rPr>
        <w:t>Группа № ___________</w:t>
      </w:r>
    </w:p>
    <w:p w:rsidR="00D34544" w:rsidRPr="00F569B7" w:rsidRDefault="00D34544" w:rsidP="007A4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B7">
        <w:rPr>
          <w:rFonts w:ascii="Times New Roman" w:hAnsi="Times New Roman" w:cs="Times New Roman"/>
          <w:sz w:val="28"/>
          <w:szCs w:val="28"/>
        </w:rPr>
        <w:t>1.Выберите верный ответ</w:t>
      </w:r>
    </w:p>
    <w:p w:rsidR="00D34544" w:rsidRPr="00F569B7" w:rsidRDefault="00D34544" w:rsidP="007A4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B7">
        <w:rPr>
          <w:rFonts w:ascii="Times New Roman" w:hAnsi="Times New Roman" w:cs="Times New Roman"/>
          <w:sz w:val="28"/>
          <w:szCs w:val="28"/>
        </w:rPr>
        <w:t>Саморегулируемая организация арбитражных управляющих вправе:</w:t>
      </w:r>
    </w:p>
    <w:p w:rsidR="00D34544" w:rsidRPr="00F569B7" w:rsidRDefault="00D34544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B7">
        <w:rPr>
          <w:rFonts w:ascii="Times New Roman" w:hAnsi="Times New Roman" w:cs="Times New Roman"/>
          <w:sz w:val="28"/>
          <w:szCs w:val="28"/>
        </w:rPr>
        <w:t xml:space="preserve">А) разрабатывать и </w:t>
      </w:r>
      <w:proofErr w:type="gramStart"/>
      <w:r w:rsidRPr="00F569B7">
        <w:rPr>
          <w:rFonts w:ascii="Times New Roman" w:hAnsi="Times New Roman" w:cs="Times New Roman"/>
          <w:sz w:val="28"/>
          <w:szCs w:val="28"/>
        </w:rPr>
        <w:t>устанавливать условия</w:t>
      </w:r>
      <w:proofErr w:type="gramEnd"/>
      <w:r w:rsidRPr="00F569B7">
        <w:rPr>
          <w:rFonts w:ascii="Times New Roman" w:hAnsi="Times New Roman" w:cs="Times New Roman"/>
          <w:sz w:val="28"/>
          <w:szCs w:val="28"/>
        </w:rPr>
        <w:t xml:space="preserve"> членства арбитражных управляющих в саморегулируемой организации</w:t>
      </w:r>
    </w:p>
    <w:p w:rsidR="00D34544" w:rsidRPr="00F569B7" w:rsidRDefault="00D34544" w:rsidP="007A4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B7">
        <w:rPr>
          <w:rFonts w:ascii="Times New Roman" w:hAnsi="Times New Roman" w:cs="Times New Roman"/>
          <w:sz w:val="28"/>
          <w:szCs w:val="28"/>
        </w:rPr>
        <w:t>Б) представлять интересы своих членов в их отношениях с органами государственной власти и местного самоуправления</w:t>
      </w:r>
    </w:p>
    <w:p w:rsidR="00D34544" w:rsidRPr="00F569B7" w:rsidRDefault="00D34544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B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569B7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F569B7">
        <w:rPr>
          <w:rFonts w:ascii="Times New Roman" w:hAnsi="Times New Roman" w:cs="Times New Roman"/>
          <w:sz w:val="28"/>
          <w:szCs w:val="28"/>
        </w:rPr>
        <w:t>азрабатывать и устанавливать стандарты и правила профессиональной деятельности;</w:t>
      </w:r>
    </w:p>
    <w:p w:rsidR="00D34544" w:rsidRPr="00F569B7" w:rsidRDefault="00D34544" w:rsidP="007A4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B7">
        <w:rPr>
          <w:rFonts w:ascii="Times New Roman" w:hAnsi="Times New Roman" w:cs="Times New Roman"/>
          <w:sz w:val="28"/>
          <w:szCs w:val="28"/>
        </w:rPr>
        <w:t>Г) контролировать профессиональную деятельность членов саморегулируемой организации</w:t>
      </w:r>
    </w:p>
    <w:p w:rsidR="00F569B7" w:rsidRPr="00F569B7" w:rsidRDefault="00F569B7" w:rsidP="007A4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44" w:rsidRPr="00F569B7" w:rsidRDefault="00D34544" w:rsidP="007A4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B7">
        <w:rPr>
          <w:rFonts w:ascii="Times New Roman" w:hAnsi="Times New Roman" w:cs="Times New Roman"/>
          <w:sz w:val="28"/>
          <w:szCs w:val="28"/>
        </w:rPr>
        <w:t>2. Выберите верные ответы</w:t>
      </w:r>
    </w:p>
    <w:p w:rsidR="004915B7" w:rsidRPr="00F569B7" w:rsidRDefault="004915B7" w:rsidP="007A4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B7">
        <w:rPr>
          <w:rFonts w:ascii="Times New Roman" w:hAnsi="Times New Roman" w:cs="Times New Roman"/>
          <w:sz w:val="28"/>
          <w:szCs w:val="28"/>
        </w:rPr>
        <w:t>Саморегулируемая организация арбитражных управляющих вправе:</w:t>
      </w:r>
    </w:p>
    <w:p w:rsidR="004915B7" w:rsidRPr="00F569B7" w:rsidRDefault="004915B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B7">
        <w:rPr>
          <w:rFonts w:ascii="Times New Roman" w:hAnsi="Times New Roman" w:cs="Times New Roman"/>
          <w:sz w:val="28"/>
          <w:szCs w:val="28"/>
        </w:rPr>
        <w:t>А) запрашивать и получать в органах государственной власти, органах местного самоуправления информацию, необходимую для выполнения саморегулируемой организацией возложенных на нее функций</w:t>
      </w:r>
    </w:p>
    <w:p w:rsidR="004915B7" w:rsidRPr="00F569B7" w:rsidRDefault="004915B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B7">
        <w:rPr>
          <w:rFonts w:ascii="Times New Roman" w:hAnsi="Times New Roman" w:cs="Times New Roman"/>
          <w:sz w:val="28"/>
          <w:szCs w:val="28"/>
        </w:rPr>
        <w:lastRenderedPageBreak/>
        <w:t>Б) назначать аудиторскую организацию для проверки ведения бухгалтерского учета и финансовой (бухгалтерской) отчетности</w:t>
      </w:r>
    </w:p>
    <w:p w:rsidR="004915B7" w:rsidRPr="00F569B7" w:rsidRDefault="004915B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B7">
        <w:rPr>
          <w:rFonts w:ascii="Times New Roman" w:hAnsi="Times New Roman" w:cs="Times New Roman"/>
          <w:sz w:val="28"/>
          <w:szCs w:val="28"/>
        </w:rPr>
        <w:t>В) принимать решения о добровольном исключении сведений о саморегулируемой организации из единого государственного реестра</w:t>
      </w:r>
    </w:p>
    <w:p w:rsidR="004915B7" w:rsidRPr="00F569B7" w:rsidRDefault="004915B7" w:rsidP="007A4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B7">
        <w:rPr>
          <w:rFonts w:ascii="Times New Roman" w:hAnsi="Times New Roman" w:cs="Times New Roman"/>
          <w:sz w:val="28"/>
          <w:szCs w:val="28"/>
        </w:rPr>
        <w:t>Г) подавать иски о защите прав и законных интересов арбитражных управляющих, в том числе о взыскании ущерба, причиненного им</w:t>
      </w:r>
    </w:p>
    <w:p w:rsidR="00F569B7" w:rsidRPr="00F569B7" w:rsidRDefault="00F569B7" w:rsidP="007A4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B7" w:rsidRPr="00F569B7" w:rsidRDefault="004915B7" w:rsidP="007A4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B7">
        <w:rPr>
          <w:rFonts w:ascii="Times New Roman" w:hAnsi="Times New Roman" w:cs="Times New Roman"/>
          <w:sz w:val="28"/>
          <w:szCs w:val="28"/>
        </w:rPr>
        <w:t xml:space="preserve">3.Исключите </w:t>
      </w:r>
      <w:proofErr w:type="spellStart"/>
      <w:r w:rsidRPr="00F569B7">
        <w:rPr>
          <w:rFonts w:ascii="Times New Roman" w:hAnsi="Times New Roman" w:cs="Times New Roman"/>
          <w:sz w:val="28"/>
          <w:szCs w:val="28"/>
        </w:rPr>
        <w:t>НЕверный</w:t>
      </w:r>
      <w:proofErr w:type="spellEnd"/>
      <w:r w:rsidRPr="00F569B7"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4915B7" w:rsidRPr="00F569B7" w:rsidRDefault="004915B7" w:rsidP="007A446A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Национальное объединение саморегулируемых организаций арбитражных управляющих вправе:</w:t>
      </w:r>
    </w:p>
    <w:p w:rsidR="004915B7" w:rsidRPr="00F569B7" w:rsidRDefault="004915B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А) разрабатывать федеральные стандарты</w:t>
      </w:r>
    </w:p>
    <w:p w:rsidR="004915B7" w:rsidRPr="00F569B7" w:rsidRDefault="004915B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Б</w:t>
      </w:r>
      <w:proofErr w:type="gramStart"/>
      <w:r w:rsidRPr="00F569B7">
        <w:rPr>
          <w:rFonts w:ascii="Times New Roman" w:hAnsi="Times New Roman" w:cs="Times New Roman"/>
          <w:iCs/>
          <w:sz w:val="28"/>
          <w:szCs w:val="28"/>
        </w:rPr>
        <w:t>)р</w:t>
      </w:r>
      <w:proofErr w:type="gramEnd"/>
      <w:r w:rsidRPr="00F569B7">
        <w:rPr>
          <w:rFonts w:ascii="Times New Roman" w:hAnsi="Times New Roman" w:cs="Times New Roman"/>
          <w:iCs/>
          <w:sz w:val="28"/>
          <w:szCs w:val="28"/>
        </w:rPr>
        <w:t>азрабатывать единую программу подготовки арбитражных управляющих</w:t>
      </w:r>
    </w:p>
    <w:p w:rsidR="004915B7" w:rsidRPr="00F569B7" w:rsidRDefault="004915B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В)</w:t>
      </w:r>
      <w:r w:rsidRPr="00F569B7">
        <w:rPr>
          <w:rFonts w:ascii="Times New Roman" w:hAnsi="Times New Roman" w:cs="Times New Roman"/>
          <w:sz w:val="28"/>
          <w:szCs w:val="28"/>
        </w:rPr>
        <w:t xml:space="preserve"> обеспечивать формирование компенсационного фонда саморегулируемой организации</w:t>
      </w:r>
    </w:p>
    <w:p w:rsidR="004915B7" w:rsidRPr="00F569B7" w:rsidRDefault="004915B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 w:rsidRPr="00F569B7">
        <w:rPr>
          <w:rFonts w:ascii="Times New Roman" w:hAnsi="Times New Roman" w:cs="Times New Roman"/>
          <w:iCs/>
          <w:sz w:val="28"/>
          <w:szCs w:val="28"/>
        </w:rPr>
        <w:t>)п</w:t>
      </w:r>
      <w:proofErr w:type="gramEnd"/>
      <w:r w:rsidRPr="00F569B7">
        <w:rPr>
          <w:rFonts w:ascii="Times New Roman" w:hAnsi="Times New Roman" w:cs="Times New Roman"/>
          <w:iCs/>
          <w:sz w:val="28"/>
          <w:szCs w:val="28"/>
        </w:rPr>
        <w:t>редставлять интересы саморегулируемых организаций в их отношениях с органами государственной власти и органами местного самоуправления</w:t>
      </w:r>
    </w:p>
    <w:p w:rsidR="00F569B7" w:rsidRPr="00F569B7" w:rsidRDefault="00F569B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915B7" w:rsidRPr="00F569B7" w:rsidRDefault="004915B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4.Выберите верный ответ</w:t>
      </w:r>
    </w:p>
    <w:p w:rsidR="004915B7" w:rsidRPr="00F569B7" w:rsidRDefault="004915B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Сколько</w:t>
      </w:r>
      <w:r w:rsidR="00425C35" w:rsidRPr="00F569B7">
        <w:rPr>
          <w:rFonts w:ascii="Times New Roman" w:hAnsi="Times New Roman" w:cs="Times New Roman"/>
          <w:iCs/>
          <w:sz w:val="28"/>
          <w:szCs w:val="28"/>
        </w:rPr>
        <w:t xml:space="preserve"> основных</w:t>
      </w:r>
      <w:r w:rsidRPr="00F569B7">
        <w:rPr>
          <w:rFonts w:ascii="Times New Roman" w:hAnsi="Times New Roman" w:cs="Times New Roman"/>
          <w:iCs/>
          <w:sz w:val="28"/>
          <w:szCs w:val="28"/>
        </w:rPr>
        <w:t xml:space="preserve"> обязательств несет национальное объединение саморегулируемых организаций арбитражных управляющих?</w:t>
      </w:r>
    </w:p>
    <w:p w:rsidR="004915B7" w:rsidRPr="00F569B7" w:rsidRDefault="004915B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А)</w:t>
      </w:r>
      <w:r w:rsidR="00425C35" w:rsidRPr="00F569B7">
        <w:rPr>
          <w:rFonts w:ascii="Times New Roman" w:hAnsi="Times New Roman" w:cs="Times New Roman"/>
          <w:iCs/>
          <w:sz w:val="28"/>
          <w:szCs w:val="28"/>
        </w:rPr>
        <w:t>6</w:t>
      </w: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Б)5</w:t>
      </w: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В)4</w:t>
      </w:r>
    </w:p>
    <w:p w:rsidR="004915B7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Г)8</w:t>
      </w:r>
    </w:p>
    <w:p w:rsidR="00F569B7" w:rsidRPr="00F569B7" w:rsidRDefault="00F569B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5. Выберите верные ответы</w:t>
      </w: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В каких частях национальным объединением разрабатываются федеральные стандарты?</w:t>
      </w: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lastRenderedPageBreak/>
        <w:t>А) порядка ведения и содержания реестра требований кредиторов</w:t>
      </w: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Б) порядок рассмотрение наказание должника и изъятия у него личного имущества в счет неуплаченных денежных средств</w:t>
      </w: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В</w:t>
      </w:r>
      <w:proofErr w:type="gramStart"/>
      <w:r w:rsidRPr="00F569B7">
        <w:rPr>
          <w:rFonts w:ascii="Times New Roman" w:hAnsi="Times New Roman" w:cs="Times New Roman"/>
          <w:iCs/>
          <w:sz w:val="28"/>
          <w:szCs w:val="28"/>
        </w:rPr>
        <w:t>)п</w:t>
      </w:r>
      <w:proofErr w:type="gramEnd"/>
      <w:r w:rsidRPr="00F569B7">
        <w:rPr>
          <w:rFonts w:ascii="Times New Roman" w:hAnsi="Times New Roman" w:cs="Times New Roman"/>
          <w:iCs/>
          <w:sz w:val="28"/>
          <w:szCs w:val="28"/>
        </w:rPr>
        <w:t>одготовки, организации и проведения собраний кредиторов и комитетов кредиторов</w:t>
      </w: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 w:rsidRPr="00F569B7">
        <w:rPr>
          <w:rFonts w:ascii="Times New Roman" w:hAnsi="Times New Roman" w:cs="Times New Roman"/>
          <w:iCs/>
          <w:sz w:val="28"/>
          <w:szCs w:val="28"/>
        </w:rPr>
        <w:t>)а</w:t>
      </w:r>
      <w:proofErr w:type="gramEnd"/>
      <w:r w:rsidRPr="00F569B7">
        <w:rPr>
          <w:rFonts w:ascii="Times New Roman" w:hAnsi="Times New Roman" w:cs="Times New Roman"/>
          <w:iCs/>
          <w:sz w:val="28"/>
          <w:szCs w:val="28"/>
        </w:rPr>
        <w:t>нализа финансового состояния должника</w:t>
      </w: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6. Выберите верный ответ</w:t>
      </w:r>
    </w:p>
    <w:p w:rsidR="00425C35" w:rsidRPr="00F569B7" w:rsidRDefault="00425C35" w:rsidP="007A446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В каком году был принят Федеральный закон№ 315-ФЗ «О саморегулируемых организациях»</w:t>
      </w: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А) 2012</w:t>
      </w: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Б) 2010</w:t>
      </w: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В) 2009</w:t>
      </w: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Г)2007</w:t>
      </w: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25C35" w:rsidRPr="00F569B7" w:rsidRDefault="002F17F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8.</w:t>
      </w:r>
      <w:r w:rsidR="00425C35" w:rsidRPr="00F569B7">
        <w:rPr>
          <w:rFonts w:ascii="Times New Roman" w:hAnsi="Times New Roman" w:cs="Times New Roman"/>
          <w:iCs/>
          <w:sz w:val="28"/>
          <w:szCs w:val="28"/>
        </w:rPr>
        <w:t xml:space="preserve"> Выберите верный ответ</w:t>
      </w: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субъект предпринимательской деятельности – это</w:t>
      </w:r>
    </w:p>
    <w:p w:rsidR="00425C35" w:rsidRPr="00F569B7" w:rsidRDefault="00425C35" w:rsidP="007A446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А) индивидуальный предприниматель и юридическое лицо, зарегистрированное в установленном порядке на территории Российской Федерации и осуществляющее определяемую в соответствии с Гражданским кодексом Российской Федерации предпринимательскую деятельность.</w:t>
      </w:r>
    </w:p>
    <w:p w:rsidR="00425C35" w:rsidRPr="00F569B7" w:rsidRDefault="00425C35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Pr="00F569B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2F17F7" w:rsidRPr="00F569B7">
        <w:rPr>
          <w:rFonts w:ascii="Times New Roman" w:hAnsi="Times New Roman" w:cs="Times New Roman"/>
          <w:sz w:val="28"/>
          <w:szCs w:val="28"/>
        </w:rPr>
        <w:t xml:space="preserve">физическое </w:t>
      </w:r>
      <w:proofErr w:type="gramStart"/>
      <w:r w:rsidR="002F17F7" w:rsidRPr="00F569B7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2F17F7" w:rsidRPr="00F569B7">
        <w:rPr>
          <w:rFonts w:ascii="Times New Roman" w:hAnsi="Times New Roman" w:cs="Times New Roman"/>
          <w:sz w:val="28"/>
          <w:szCs w:val="28"/>
        </w:rPr>
        <w:t xml:space="preserve"> осуществляющее</w:t>
      </w:r>
      <w:r w:rsidRPr="00F569B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" w:tooltip="Предпринимательство" w:history="1">
        <w:r w:rsidRPr="00F569B7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предпринимательскую деятельность</w:t>
        </w:r>
      </w:hyperlink>
      <w:r w:rsidRPr="00F569B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F569B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без образования</w:t>
      </w:r>
      <w:r w:rsidRPr="00F569B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" w:tooltip="Юридическое лицо" w:history="1">
        <w:r w:rsidRPr="00F569B7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юридического лица</w:t>
        </w:r>
      </w:hyperlink>
    </w:p>
    <w:p w:rsidR="002F17F7" w:rsidRPr="00F569B7" w:rsidRDefault="002F17F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69B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В)</w:t>
      </w:r>
      <w:r w:rsidRPr="00F5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должностное лицо, осуществляющее предпринимательскую деятельность</w:t>
      </w:r>
    </w:p>
    <w:p w:rsidR="002F17F7" w:rsidRPr="00F569B7" w:rsidRDefault="002F17F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Г) </w:t>
      </w:r>
      <w:r w:rsidRPr="00F569B7">
        <w:rPr>
          <w:rFonts w:ascii="Times New Roman" w:hAnsi="Times New Roman" w:cs="Times New Roman"/>
          <w:iCs/>
          <w:sz w:val="28"/>
          <w:szCs w:val="28"/>
        </w:rPr>
        <w:t>индивидуальный предприниматель и юридическое лицо, зарегистрированное в установленном порядке на территории Российской Федерации, осуществляющее любую коммерческую деятельность</w:t>
      </w:r>
    </w:p>
    <w:p w:rsidR="002F17F7" w:rsidRPr="00F569B7" w:rsidRDefault="002F17F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F17F7" w:rsidRPr="00F569B7" w:rsidRDefault="002F17F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9. Введите ответ</w:t>
      </w:r>
      <w:proofErr w:type="gramStart"/>
      <w:r w:rsidRPr="00F569B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F17F7" w:rsidRPr="00F569B7" w:rsidRDefault="002F17F7" w:rsidP="007A446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…. - некоммерческие организации, созданные в целях саморегулирования, основанные на членстве, объединяющие субъектов предпринимательской деятельности исходя из единства отрасли производства товаров (работ, услуг) или рынка произведенных товаров (работ, услуг) либо объединяющие субъектов профессиональной деятельности определенного вида. </w:t>
      </w:r>
      <w:proofErr w:type="gramEnd"/>
    </w:p>
    <w:p w:rsidR="002F17F7" w:rsidRPr="00F569B7" w:rsidRDefault="002F17F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F17F7" w:rsidRPr="00F569B7" w:rsidRDefault="002F17F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 xml:space="preserve">10. Исключите </w:t>
      </w:r>
      <w:proofErr w:type="spellStart"/>
      <w:r w:rsidRPr="00F569B7">
        <w:rPr>
          <w:rFonts w:ascii="Times New Roman" w:hAnsi="Times New Roman" w:cs="Times New Roman"/>
          <w:iCs/>
          <w:sz w:val="28"/>
          <w:szCs w:val="28"/>
        </w:rPr>
        <w:t>НЕверный</w:t>
      </w:r>
      <w:proofErr w:type="spellEnd"/>
      <w:r w:rsidRPr="00F569B7">
        <w:rPr>
          <w:rFonts w:ascii="Times New Roman" w:hAnsi="Times New Roman" w:cs="Times New Roman"/>
          <w:iCs/>
          <w:sz w:val="28"/>
          <w:szCs w:val="28"/>
        </w:rPr>
        <w:t xml:space="preserve"> ответ</w:t>
      </w:r>
    </w:p>
    <w:p w:rsidR="002F17F7" w:rsidRPr="00F569B7" w:rsidRDefault="002F17F7" w:rsidP="007A446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 xml:space="preserve">А) Саморегулируемая организация не вправе осуществлять предпринимательскую деятельность. </w:t>
      </w:r>
    </w:p>
    <w:p w:rsidR="002F17F7" w:rsidRPr="00F569B7" w:rsidRDefault="002F17F7" w:rsidP="007A446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Б) Саморегулируемая организация не вправе учреждать хозяйственные товарищества и общества и становиться участником таких хозяйственных товариществ и обществ.</w:t>
      </w:r>
    </w:p>
    <w:p w:rsidR="002F17F7" w:rsidRPr="00F569B7" w:rsidRDefault="002F17F7" w:rsidP="007A446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="007A446A" w:rsidRPr="00F569B7">
        <w:rPr>
          <w:rFonts w:ascii="Times New Roman" w:hAnsi="Times New Roman" w:cs="Times New Roman"/>
          <w:iCs/>
          <w:sz w:val="28"/>
          <w:szCs w:val="28"/>
        </w:rPr>
        <w:t xml:space="preserve">Саморегулируемая организация не вправе </w:t>
      </w:r>
      <w:r w:rsidRPr="00F569B7">
        <w:rPr>
          <w:rFonts w:ascii="Times New Roman" w:hAnsi="Times New Roman" w:cs="Times New Roman"/>
          <w:iCs/>
          <w:sz w:val="28"/>
          <w:szCs w:val="28"/>
        </w:rPr>
        <w:t>осуществлять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</w:t>
      </w:r>
    </w:p>
    <w:p w:rsidR="002F17F7" w:rsidRPr="00F569B7" w:rsidRDefault="002F17F7" w:rsidP="007A446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69B7">
        <w:rPr>
          <w:rFonts w:ascii="Times New Roman" w:hAnsi="Times New Roman" w:cs="Times New Roman"/>
          <w:iCs/>
          <w:sz w:val="28"/>
          <w:szCs w:val="28"/>
        </w:rPr>
        <w:t>Г) Саморегулируемая организация не вправе предоставлять принадлежащее ей имущество в залог в обеспечение исполнения обязательств иных лиц.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F24E0F">
        <w:rPr>
          <w:rFonts w:ascii="Times New Roman" w:hAnsi="Times New Roman" w:cs="Times New Roman"/>
          <w:iCs/>
          <w:sz w:val="28"/>
          <w:szCs w:val="28"/>
        </w:rPr>
        <w:t xml:space="preserve">1.Введите ответ 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…..крайнее обострение противоречий в социально-экономической системе, угрожающее ее жизнеспособности в окружающей среде.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F24E0F">
        <w:rPr>
          <w:rFonts w:ascii="Times New Roman" w:hAnsi="Times New Roman" w:cs="Times New Roman"/>
          <w:iCs/>
          <w:sz w:val="28"/>
          <w:szCs w:val="28"/>
        </w:rPr>
        <w:t>2. Исключите неверный ответ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Какие бывают виды антикризисного управления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а) предкризисное управление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б) управление в условиях кризиса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 xml:space="preserve">в) управление после кризиса 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г) управление процессами выхода из кризиса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1</w:t>
      </w:r>
      <w:r w:rsidRPr="00F24E0F">
        <w:rPr>
          <w:rFonts w:ascii="Times New Roman" w:hAnsi="Times New Roman" w:cs="Times New Roman"/>
          <w:iCs/>
          <w:sz w:val="28"/>
          <w:szCs w:val="28"/>
        </w:rPr>
        <w:t xml:space="preserve">3.Исключите неверный ответ 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Какие бывают подсистемы антикризисного управления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а) подсистема инновации оборудования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б) подсистема диагностики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в) подсистема управления персоналом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г) подсистема маркетинга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F24E0F">
        <w:rPr>
          <w:rFonts w:ascii="Times New Roman" w:hAnsi="Times New Roman" w:cs="Times New Roman"/>
          <w:iCs/>
          <w:sz w:val="28"/>
          <w:szCs w:val="28"/>
        </w:rPr>
        <w:t>4. Соотнесите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 xml:space="preserve">а) антикризисное управление применительно к коммерческим организациям  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б) антикризисное управление представляет собой применение к субъекту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 xml:space="preserve">1. хозяйственной деятельности экономически и социально оправданных профилактических и оздоровительных процедур, направленных на повышение его конкурентоспособности. 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 xml:space="preserve">2. представляет собой разновидность управления их деятельностью и заключается в целенаправленном воздействии ее руководства на хозяйственные процессы с целью безусловного получения прибыли. 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F24E0F">
        <w:rPr>
          <w:rFonts w:ascii="Times New Roman" w:hAnsi="Times New Roman" w:cs="Times New Roman"/>
          <w:iCs/>
          <w:sz w:val="28"/>
          <w:szCs w:val="28"/>
        </w:rPr>
        <w:t>5. Выберите правильный ответ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Выберите основную цель предкризисного управления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а) стабилизация неустойчивых ситуаций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б) минимизация потерь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в) повышение конкурентоспособности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г) снижение негативных и усиление позитивных экономических и социальных последствий кризиса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F24E0F">
        <w:rPr>
          <w:rFonts w:ascii="Times New Roman" w:hAnsi="Times New Roman" w:cs="Times New Roman"/>
          <w:iCs/>
          <w:sz w:val="28"/>
          <w:szCs w:val="28"/>
        </w:rPr>
        <w:t>6. Выберите правильный ответ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Выберите основную цель управления в условиях кризиса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а) стабилизация неустойчивых ситуаций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б) минимизация потерь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в) повышение конкурентоспособности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lastRenderedPageBreak/>
        <w:t>г) снижение негативных и усиление позитивных экономических и социальных последствий кризиса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F24E0F">
        <w:rPr>
          <w:rFonts w:ascii="Times New Roman" w:hAnsi="Times New Roman" w:cs="Times New Roman"/>
          <w:iCs/>
          <w:sz w:val="28"/>
          <w:szCs w:val="28"/>
        </w:rPr>
        <w:t>7. Выберите правильный ответ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Выберите основную цель управления процессами выхода из кризиса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а) стабилизация неустойчивых ситуаций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б) минимизация потерь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в) повышение конкурентоспособности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г) снижение негативных и усиление позитивных экономических и социальных последствий кризиса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F24E0F">
        <w:rPr>
          <w:rFonts w:ascii="Times New Roman" w:hAnsi="Times New Roman" w:cs="Times New Roman"/>
          <w:iCs/>
          <w:sz w:val="28"/>
          <w:szCs w:val="28"/>
        </w:rPr>
        <w:t>8. Выберите правильный ответ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Выберите основную цель управления успешно функционирующей организацией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а) стабилизация неустойчивых ситуаций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б) минимизация потерь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в) повышение конкурентоспособности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г) снижение негативных и усиление позитивных экономических и социальных последствий кризиса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F24E0F">
        <w:rPr>
          <w:rFonts w:ascii="Times New Roman" w:hAnsi="Times New Roman" w:cs="Times New Roman"/>
          <w:iCs/>
          <w:sz w:val="28"/>
          <w:szCs w:val="28"/>
        </w:rPr>
        <w:t xml:space="preserve">9. Исключите неверный 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Антикризисным управляющим могут быть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 xml:space="preserve">а) </w:t>
      </w:r>
      <w:proofErr w:type="gramStart"/>
      <w:r w:rsidRPr="00F24E0F">
        <w:rPr>
          <w:rFonts w:ascii="Times New Roman" w:hAnsi="Times New Roman" w:cs="Times New Roman"/>
          <w:iCs/>
          <w:sz w:val="28"/>
          <w:szCs w:val="28"/>
        </w:rPr>
        <w:t>лица</w:t>
      </w:r>
      <w:proofErr w:type="gramEnd"/>
      <w:r w:rsidRPr="00F24E0F">
        <w:rPr>
          <w:rFonts w:ascii="Times New Roman" w:hAnsi="Times New Roman" w:cs="Times New Roman"/>
          <w:iCs/>
          <w:sz w:val="28"/>
          <w:szCs w:val="28"/>
        </w:rPr>
        <w:t xml:space="preserve"> имеющие экономическое образование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 xml:space="preserve">б) руководители предприятий, организаций, которые уже находятся в кризисных ситуациях. 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в) выпускники специальности «антикризисное управление»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bookmarkStart w:id="0" w:name="_GoBack"/>
      <w:bookmarkEnd w:id="0"/>
      <w:r w:rsidRPr="00F24E0F">
        <w:rPr>
          <w:rFonts w:ascii="Times New Roman" w:hAnsi="Times New Roman" w:cs="Times New Roman"/>
          <w:iCs/>
          <w:sz w:val="28"/>
          <w:szCs w:val="28"/>
        </w:rPr>
        <w:t>0. Выберите правильный ответ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 xml:space="preserve">При выполнении </w:t>
      </w:r>
      <w:proofErr w:type="gramStart"/>
      <w:r w:rsidRPr="00F24E0F">
        <w:rPr>
          <w:rFonts w:ascii="Times New Roman" w:hAnsi="Times New Roman" w:cs="Times New Roman"/>
          <w:iCs/>
          <w:sz w:val="28"/>
          <w:szCs w:val="28"/>
        </w:rPr>
        <w:t>условий</w:t>
      </w:r>
      <w:proofErr w:type="gramEnd"/>
      <w:r w:rsidRPr="00F24E0F">
        <w:rPr>
          <w:rFonts w:ascii="Times New Roman" w:hAnsi="Times New Roman" w:cs="Times New Roman"/>
          <w:iCs/>
          <w:sz w:val="28"/>
          <w:szCs w:val="28"/>
        </w:rPr>
        <w:t xml:space="preserve"> какого ФЗ можно стать Арбитражным управляющим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lastRenderedPageBreak/>
        <w:t>а) ФЗ №121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б) ФЗ №127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в) ФЗ №172</w:t>
      </w:r>
    </w:p>
    <w:p w:rsidR="00F24E0F" w:rsidRPr="00F24E0F" w:rsidRDefault="00F24E0F" w:rsidP="00F24E0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E0F">
        <w:rPr>
          <w:rFonts w:ascii="Times New Roman" w:hAnsi="Times New Roman" w:cs="Times New Roman"/>
          <w:iCs/>
          <w:sz w:val="28"/>
          <w:szCs w:val="28"/>
        </w:rPr>
        <w:t>г) ФЗ №137</w:t>
      </w:r>
    </w:p>
    <w:p w:rsidR="002F17F7" w:rsidRPr="00F569B7" w:rsidRDefault="002F17F7" w:rsidP="007A446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2F17F7" w:rsidRPr="00F569B7" w:rsidSect="00D5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79E"/>
    <w:multiLevelType w:val="hybridMultilevel"/>
    <w:tmpl w:val="B8EEF6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F716BB"/>
    <w:multiLevelType w:val="hybridMultilevel"/>
    <w:tmpl w:val="6F84A4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821B56"/>
    <w:multiLevelType w:val="hybridMultilevel"/>
    <w:tmpl w:val="BFFA4F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AB47E2"/>
    <w:multiLevelType w:val="hybridMultilevel"/>
    <w:tmpl w:val="D08076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544"/>
    <w:rsid w:val="002F17F7"/>
    <w:rsid w:val="00360DB6"/>
    <w:rsid w:val="00385F3B"/>
    <w:rsid w:val="00425C35"/>
    <w:rsid w:val="004915B7"/>
    <w:rsid w:val="007A446A"/>
    <w:rsid w:val="00A26C37"/>
    <w:rsid w:val="00D34544"/>
    <w:rsid w:val="00D568C3"/>
    <w:rsid w:val="00F24E0F"/>
    <w:rsid w:val="00F5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544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25C35"/>
  </w:style>
  <w:style w:type="character" w:styleId="a4">
    <w:name w:val="Hyperlink"/>
    <w:basedOn w:val="a0"/>
    <w:uiPriority w:val="99"/>
    <w:semiHidden/>
    <w:unhideWhenUsed/>
    <w:rsid w:val="00425C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E%D1%80%D0%B8%D0%B4%D0%B8%D1%87%D0%B5%D1%81%D0%BA%D0%BE%D0%B5_%D0%BB%D0%B8%D1%86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5%D0%B4%D0%BF%D1%80%D0%B8%D0%BD%D0%B8%D0%BC%D0%B0%D1%82%D0%B5%D0%BB%D1%8C%D1%81%D1%82%D0%B2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admin</cp:lastModifiedBy>
  <cp:revision>4</cp:revision>
  <dcterms:created xsi:type="dcterms:W3CDTF">2015-03-30T19:07:00Z</dcterms:created>
  <dcterms:modified xsi:type="dcterms:W3CDTF">2022-12-12T09:41:00Z</dcterms:modified>
</cp:coreProperties>
</file>